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-330833</wp:posOffset>
            </wp:positionH>
            <wp:positionV relativeFrom="paragraph">
              <wp:posOffset>1143000</wp:posOffset>
            </wp:positionV>
            <wp:extent cx="6388735" cy="2057400"/>
            <wp:effectExtent b="0" l="0" r="0" t="0"/>
            <wp:wrapSquare wrapText="bothSides" distB="0" distT="0" distL="114300" distR="114300"/>
            <wp:docPr id="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2057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566"/>
        </w:tabs>
        <w:jc w:val="center"/>
        <w:rPr>
          <w:rFonts w:ascii="Century Gothic" w:cs="Century Gothic" w:eastAsia="Century Gothic" w:hAnsi="Century Gothic"/>
          <w:b w:val="1"/>
          <w:sz w:val="96"/>
          <w:szCs w:val="9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96"/>
          <w:szCs w:val="96"/>
          <w:rtl w:val="0"/>
        </w:rPr>
        <w:t xml:space="preserve">Kindergarten </w:t>
      </w:r>
    </w:p>
    <w:p w:rsidR="00000000" w:rsidDel="00000000" w:rsidP="00000000" w:rsidRDefault="00000000" w:rsidRPr="00000000" w14:paraId="0000000B">
      <w:pPr>
        <w:tabs>
          <w:tab w:val="left" w:leader="none" w:pos="2566"/>
        </w:tabs>
        <w:jc w:val="center"/>
        <w:rPr>
          <w:rFonts w:ascii="Century Gothic" w:cs="Century Gothic" w:eastAsia="Century Gothic" w:hAnsi="Century Gothic"/>
          <w:b w:val="1"/>
          <w:sz w:val="96"/>
          <w:szCs w:val="9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96"/>
          <w:szCs w:val="96"/>
          <w:rtl w:val="0"/>
        </w:rPr>
        <w:t xml:space="preserve">Assessment</w:t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  <w:b w:val="1"/>
          <w:sz w:val="56"/>
          <w:szCs w:val="56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sz w:val="56"/>
          <w:szCs w:val="56"/>
          <w:rtl w:val="0"/>
        </w:rPr>
        <w:t xml:space="preserve">2025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Colors</w:t>
      </w:r>
    </w:p>
    <w:p w:rsidR="00000000" w:rsidDel="00000000" w:rsidP="00000000" w:rsidRDefault="00000000" w:rsidRPr="00000000" w14:paraId="00000014">
      <w:pPr>
        <w:jc w:val="center"/>
        <w:rPr>
          <w:rFonts w:ascii="Century Gothic" w:cs="Century Gothic" w:eastAsia="Century Gothic" w:hAnsi="Century Gothic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-1142999</wp:posOffset>
                      </wp:positionV>
                      <wp:extent cx="1381125" cy="1370965"/>
                      <wp:effectExtent b="0" l="0" r="0" t="0"/>
                      <wp:wrapSquare wrapText="bothSides" distB="0" distT="0" distL="114300" distR="114300"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660200" y="3099280"/>
                                <a:ext cx="1371600" cy="136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-1142999</wp:posOffset>
                      </wp:positionV>
                      <wp:extent cx="1381125" cy="1370965"/>
                      <wp:effectExtent b="0" l="0" r="0" t="0"/>
                      <wp:wrapSquare wrapText="bothSides" distB="0" distT="0" distL="114300" distR="114300"/>
                      <wp:docPr id="5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81125" cy="1370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</wp:posOffset>
                      </wp:positionV>
                      <wp:extent cx="1381125" cy="1370965"/>
                      <wp:effectExtent b="0" l="0" r="0" t="0"/>
                      <wp:wrapSquare wrapText="bothSides" distB="0" distT="0" distL="114300" distR="114300"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4660200" y="3099280"/>
                                <a:ext cx="1371600" cy="136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12700</wp:posOffset>
                      </wp:positionV>
                      <wp:extent cx="1381125" cy="1370965"/>
                      <wp:effectExtent b="0" l="0" r="0" t="0"/>
                      <wp:wrapSquare wrapText="bothSides" distB="0" distT="0" distL="114300" distR="114300"/>
                      <wp:docPr id="66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81125" cy="13709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266700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266700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1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B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266700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FF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266700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5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3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008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58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348407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9663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1019175</wp:posOffset>
                      </wp:positionH>
                      <wp:positionV relativeFrom="paragraph">
                        <wp:posOffset>348407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4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5">
            <w:pPr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32"/>
              </w:tabs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44"/>
                <w:szCs w:val="44"/>
                <w:rtl w:val="0"/>
              </w:rPr>
              <w:tab/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32"/>
              </w:tabs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32"/>
              </w:tabs>
              <w:rPr>
                <w:rFonts w:ascii="Century Gothic" w:cs="Century Gothic" w:eastAsia="Century Gothic" w:hAnsi="Century Gothic"/>
                <w:sz w:val="44"/>
                <w:szCs w:val="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Century Gothic" w:cs="Century Gothic" w:eastAsia="Century Gothic" w:hAnsi="Century Gothic"/>
                <w:b w:val="1"/>
                <w:sz w:val="44"/>
                <w:szCs w:val="44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4664963" y="3098963"/>
                                <a:ext cx="1362075" cy="1362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dk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  <a:effectLst>
                                <a:outerShdw rotWithShape="0" dir="5400000" dist="23000">
                                  <a:srgbClr val="808080">
                                    <a:alpha val="34901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342900</wp:posOffset>
                      </wp:positionV>
                      <wp:extent cx="1371600" cy="1371600"/>
                      <wp:effectExtent b="0" l="0" r="0" t="0"/>
                      <wp:wrapSquare wrapText="bothSides" distB="0" distT="0" distL="114300" distR="114300"/>
                      <wp:docPr id="67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Century Gothic" w:cs="Century Gothic" w:eastAsia="Century Gothic" w:hAnsi="Century Gothic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Shapes</w:t>
      </w:r>
    </w:p>
    <w:p w:rsidR="00000000" w:rsidDel="00000000" w:rsidP="00000000" w:rsidRDefault="00000000" w:rsidRPr="00000000" w14:paraId="0000002E">
      <w:pPr>
        <w:jc w:val="center"/>
        <w:rPr>
          <w:rFonts w:ascii="Century Gothic" w:cs="Century Gothic" w:eastAsia="Century Gothic" w:hAnsi="Century Gothic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165100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6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488750" y="2922750"/>
                          <a:ext cx="1714500" cy="1714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165100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62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2222500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88750" y="2922750"/>
                          <a:ext cx="1714500" cy="1714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2222500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5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4279900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88750" y="2922750"/>
                          <a:ext cx="1714500" cy="1714500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rgbClr val="3366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4279900</wp:posOffset>
                </wp:positionV>
                <wp:extent cx="1724025" cy="1724025"/>
                <wp:effectExtent b="0" l="0" r="0" t="0"/>
                <wp:wrapSquare wrapText="bothSides" distB="0" distT="0" distL="114300" distR="114300"/>
                <wp:docPr id="57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4025" cy="172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6451600</wp:posOffset>
                </wp:positionV>
                <wp:extent cx="2867025" cy="1152525"/>
                <wp:effectExtent b="0" l="0" r="0" t="0"/>
                <wp:wrapSquare wrapText="bothSides" distB="0" distT="0" distL="114300" distR="114300"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17250" y="320850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  <a:effectLst>
                          <a:outerShdw rotWithShape="0" dir="5400000" dist="2300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6451600</wp:posOffset>
                </wp:positionV>
                <wp:extent cx="2867025" cy="1152525"/>
                <wp:effectExtent b="0" l="0" r="0" t="0"/>
                <wp:wrapSquare wrapText="bothSides" distB="0" distT="0" distL="114300" distR="114300"/>
                <wp:docPr id="60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Lowercase Letter Recognition</w:t>
      </w:r>
    </w:p>
    <w:p w:rsidR="00000000" w:rsidDel="00000000" w:rsidP="00000000" w:rsidRDefault="00000000" w:rsidRPr="00000000" w14:paraId="0000004E">
      <w:pPr>
        <w:jc w:val="center"/>
        <w:rPr>
          <w:rFonts w:ascii="Century Gothic" w:cs="Century Gothic" w:eastAsia="Century Gothic" w:hAnsi="Century Gothic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260"/>
        <w:gridCol w:w="1260"/>
        <w:gridCol w:w="1260"/>
        <w:gridCol w:w="1890"/>
        <w:gridCol w:w="1350"/>
        <w:gridCol w:w="1350"/>
        <w:tblGridChange w:id="0">
          <w:tblGrid>
            <w:gridCol w:w="1368"/>
            <w:gridCol w:w="1260"/>
            <w:gridCol w:w="1260"/>
            <w:gridCol w:w="1260"/>
            <w:gridCol w:w="1890"/>
            <w:gridCol w:w="1350"/>
            <w:gridCol w:w="1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0"/>
                <w:szCs w:val="180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Century Gothic" w:cs="Century Gothic" w:eastAsia="Century Gothic" w:hAnsi="Century Gothic"/>
                <w:sz w:val="180"/>
                <w:szCs w:val="18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left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Uppercase Letter Recognition</w:t>
      </w:r>
    </w:p>
    <w:p w:rsidR="00000000" w:rsidDel="00000000" w:rsidP="00000000" w:rsidRDefault="00000000" w:rsidRPr="00000000" w14:paraId="0000006D">
      <w:pPr>
        <w:jc w:val="center"/>
        <w:rPr>
          <w:rFonts w:ascii="Century Gothic" w:cs="Century Gothic" w:eastAsia="Century Gothic" w:hAnsi="Century Gothic"/>
          <w:b w:val="1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"/>
        <w:gridCol w:w="1179"/>
        <w:gridCol w:w="1399"/>
        <w:gridCol w:w="1440"/>
        <w:gridCol w:w="1530"/>
        <w:gridCol w:w="1080"/>
        <w:gridCol w:w="1440"/>
        <w:tblGridChange w:id="0">
          <w:tblGrid>
            <w:gridCol w:w="1130"/>
            <w:gridCol w:w="1179"/>
            <w:gridCol w:w="1399"/>
            <w:gridCol w:w="1440"/>
            <w:gridCol w:w="1530"/>
            <w:gridCol w:w="1080"/>
            <w:gridCol w:w="14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G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Century Gothic" w:cs="Century Gothic" w:eastAsia="Century Gothic" w:hAnsi="Century Gothic"/>
                <w:sz w:val="150"/>
                <w:szCs w:val="15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50"/>
                <w:szCs w:val="150"/>
                <w:rtl w:val="0"/>
              </w:rPr>
              <w:t xml:space="preserve">Q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N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P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U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44"/>
                <w:szCs w:val="144"/>
                <w:rtl w:val="0"/>
              </w:rPr>
              <w:t xml:space="preserve">J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0"/>
                <w:szCs w:val="160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entury Gothic" w:cs="Century Gothic" w:eastAsia="Century Gothic" w:hAnsi="Century Gothic"/>
                <w:sz w:val="150"/>
                <w:szCs w:val="15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50"/>
                <w:szCs w:val="150"/>
                <w:rtl w:val="0"/>
              </w:rPr>
              <w:t xml:space="preserve">W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Century Gothic" w:cs="Century Gothic" w:eastAsia="Century Gothic" w:hAnsi="Century Gothic"/>
                <w:sz w:val="144"/>
                <w:szCs w:val="14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center"/>
        <w:rPr>
          <w:rFonts w:ascii="Century Gothic" w:cs="Century Gothic" w:eastAsia="Century Gothic" w:hAnsi="Century Gothic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Number Recognition</w:t>
      </w:r>
    </w:p>
    <w:p w:rsidR="00000000" w:rsidDel="00000000" w:rsidP="00000000" w:rsidRDefault="00000000" w:rsidRPr="00000000" w14:paraId="00000091">
      <w:pPr>
        <w:jc w:val="center"/>
        <w:rPr>
          <w:rFonts w:ascii="Century Gothic" w:cs="Century Gothic" w:eastAsia="Century Gothic" w:hAnsi="Century Gothic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0"/>
        <w:gridCol w:w="1599"/>
        <w:gridCol w:w="1599"/>
        <w:gridCol w:w="1599"/>
        <w:gridCol w:w="2233"/>
        <w:tblGridChange w:id="0">
          <w:tblGrid>
            <w:gridCol w:w="1600"/>
            <w:gridCol w:w="1599"/>
            <w:gridCol w:w="1599"/>
            <w:gridCol w:w="1599"/>
            <w:gridCol w:w="22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Century Gothic" w:cs="Century Gothic" w:eastAsia="Century Gothic" w:hAnsi="Century Gothic"/>
                <w:b w:val="1"/>
                <w:sz w:val="180"/>
                <w:szCs w:val="180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0"/>
                <w:szCs w:val="18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jc w:val="center"/>
        <w:rPr>
          <w:rFonts w:ascii="Century Gothic" w:cs="Century Gothic" w:eastAsia="Century Gothic" w:hAnsi="Century Gothic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Century Gothic" w:cs="Century Gothic" w:eastAsia="Century Gothic" w:hAnsi="Century Gothic"/>
          <w:b w:val="1"/>
          <w:sz w:val="52"/>
          <w:szCs w:val="52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52"/>
          <w:szCs w:val="52"/>
          <w:u w:val="single"/>
          <w:rtl w:val="0"/>
        </w:rPr>
        <w:t xml:space="preserve">Rhyming</w:t>
      </w:r>
    </w:p>
    <w:p w:rsidR="00000000" w:rsidDel="00000000" w:rsidP="00000000" w:rsidRDefault="00000000" w:rsidRPr="00000000" w14:paraId="000000AE">
      <w:pPr>
        <w:jc w:val="center"/>
        <w:rPr>
          <w:rFonts w:ascii="Century Gothic" w:cs="Century Gothic" w:eastAsia="Century Gothic" w:hAnsi="Century Gothic"/>
          <w:b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3"/>
        <w:gridCol w:w="5747"/>
        <w:tblGridChange w:id="0">
          <w:tblGrid>
            <w:gridCol w:w="2883"/>
            <w:gridCol w:w="57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  <w:rtl w:val="0"/>
              </w:rPr>
              <w:t xml:space="preserve">Example: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804985" cy="956691"/>
                  <wp:effectExtent b="0" l="0" r="0" t="0"/>
                  <wp:docPr id="80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985" cy="95669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97155</wp:posOffset>
                  </wp:positionV>
                  <wp:extent cx="1073785" cy="951865"/>
                  <wp:effectExtent b="0" l="0" r="0" t="0"/>
                  <wp:wrapSquare wrapText="bothSides" distB="0" distT="0" distL="114300" distR="114300"/>
                  <wp:docPr id="7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9518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68582</wp:posOffset>
                  </wp:positionH>
                  <wp:positionV relativeFrom="paragraph">
                    <wp:posOffset>211454</wp:posOffset>
                  </wp:positionV>
                  <wp:extent cx="1485900" cy="759460"/>
                  <wp:effectExtent b="0" l="0" r="0" t="0"/>
                  <wp:wrapSquare wrapText="bothSides" distB="0" distT="0" distL="114300" distR="114300"/>
                  <wp:docPr id="7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594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B2">
      <w:pPr>
        <w:rPr>
          <w:rFonts w:ascii="Century Gothic" w:cs="Century Gothic" w:eastAsia="Century Gothic" w:hAnsi="Century Gothic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Century Gothic" w:cs="Century Gothic" w:eastAsia="Century Gothic" w:hAnsi="Century Gothic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0"/>
        <w:gridCol w:w="5710"/>
        <w:tblGridChange w:id="0">
          <w:tblGrid>
            <w:gridCol w:w="2920"/>
            <w:gridCol w:w="57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854064" cy="959231"/>
                  <wp:effectExtent b="0" l="0" r="0" t="0"/>
                  <wp:docPr id="81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64" cy="9592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1270</wp:posOffset>
                  </wp:positionV>
                  <wp:extent cx="775335" cy="955675"/>
                  <wp:effectExtent b="0" l="0" r="0" t="0"/>
                  <wp:wrapSquare wrapText="bothSides" distB="0" distT="0" distL="114300" distR="114300"/>
                  <wp:docPr id="7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955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0</wp:posOffset>
                  </wp:positionV>
                  <wp:extent cx="1367790" cy="1096010"/>
                  <wp:effectExtent b="0" l="0" r="0" t="0"/>
                  <wp:wrapSquare wrapText="bothSides" distB="0" distT="0" distL="114300" distR="114300"/>
                  <wp:docPr id="86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0960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556443" cy="978281"/>
                  <wp:effectExtent b="0" l="0" r="0" t="0"/>
                  <wp:docPr id="82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443" cy="9782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66675</wp:posOffset>
                  </wp:positionV>
                  <wp:extent cx="965835" cy="972820"/>
                  <wp:effectExtent b="0" l="0" r="0" t="0"/>
                  <wp:wrapSquare wrapText="bothSides" distB="0" distT="0" distL="114300" distR="114300"/>
                  <wp:docPr id="76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B8">
            <w:pPr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929"/>
              </w:tabs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8"/>
                <w:szCs w:val="28"/>
                <w:rtl w:val="0"/>
              </w:rPr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-428624</wp:posOffset>
                  </wp:positionV>
                  <wp:extent cx="974371" cy="961771"/>
                  <wp:effectExtent b="0" l="0" r="0" t="0"/>
                  <wp:wrapSquare wrapText="bothSides" distB="0" distT="0" distL="114300" distR="114300"/>
                  <wp:docPr id="7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71" cy="9617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1020262" cy="961009"/>
                  <wp:effectExtent b="0" l="0" r="0" t="0"/>
                  <wp:docPr id="83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62" cy="9610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entury Gothic" w:cs="Century Gothic" w:eastAsia="Century Gothic" w:hAnsi="Century Gothic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68582</wp:posOffset>
                  </wp:positionH>
                  <wp:positionV relativeFrom="paragraph">
                    <wp:posOffset>-8889</wp:posOffset>
                  </wp:positionV>
                  <wp:extent cx="1390015" cy="937260"/>
                  <wp:effectExtent b="0" l="0" r="0" t="0"/>
                  <wp:wrapSquare wrapText="bothSides" distB="0" distT="0" distL="114300" distR="114300"/>
                  <wp:docPr id="7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9372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2468880</wp:posOffset>
                  </wp:positionH>
                  <wp:positionV relativeFrom="paragraph">
                    <wp:posOffset>-8889</wp:posOffset>
                  </wp:positionV>
                  <wp:extent cx="1065530" cy="985520"/>
                  <wp:effectExtent b="0" l="0" r="0" t="0"/>
                  <wp:wrapSquare wrapText="bothSides" distB="0" distT="0" distL="114300" distR="114300"/>
                  <wp:docPr id="6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9855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1371600" cy="1009646"/>
                  <wp:effectExtent b="0" l="0" r="0" t="0"/>
                  <wp:docPr id="84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096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2530475</wp:posOffset>
                  </wp:positionH>
                  <wp:positionV relativeFrom="paragraph">
                    <wp:posOffset>49530</wp:posOffset>
                  </wp:positionV>
                  <wp:extent cx="967105" cy="966470"/>
                  <wp:effectExtent b="0" l="0" r="0" t="0"/>
                  <wp:wrapSquare wrapText="bothSides" distB="0" distT="0" distL="114300" distR="114300"/>
                  <wp:docPr id="7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 b="25734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9664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3810</wp:posOffset>
                  </wp:positionV>
                  <wp:extent cx="909320" cy="955040"/>
                  <wp:effectExtent b="0" l="0" r="0" t="0"/>
                  <wp:wrapSquare wrapText="bothSides" distB="0" distT="0" distL="114300" distR="114300"/>
                  <wp:docPr id="7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955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  <w:drawing>
                <wp:inline distB="0" distT="0" distL="0" distR="0">
                  <wp:extent cx="443020" cy="1079538"/>
                  <wp:effectExtent b="19059" l="290410" r="290410" t="19059"/>
                  <wp:docPr id="85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3141067">
                            <a:off x="0" y="0"/>
                            <a:ext cx="443020" cy="1079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Century Gothic" w:cs="Century Gothic" w:eastAsia="Century Gothic" w:hAnsi="Century Goth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100965</wp:posOffset>
                  </wp:positionV>
                  <wp:extent cx="890270" cy="987425"/>
                  <wp:effectExtent b="0" l="0" r="0" t="0"/>
                  <wp:wrapSquare wrapText="bothSides" distB="0" distT="0" distL="114300" distR="114300"/>
                  <wp:docPr id="7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70" cy="987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2513330</wp:posOffset>
                  </wp:positionH>
                  <wp:positionV relativeFrom="paragraph">
                    <wp:posOffset>104139</wp:posOffset>
                  </wp:positionV>
                  <wp:extent cx="984250" cy="984250"/>
                  <wp:effectExtent b="0" l="0" r="0" t="0"/>
                  <wp:wrapSquare wrapText="bothSides" distB="0" distT="0" distL="114300" distR="114300"/>
                  <wp:docPr id="7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984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C0">
      <w:pPr>
        <w:rPr>
          <w:rFonts w:ascii="Century Gothic" w:cs="Century Gothic" w:eastAsia="Century Gothic" w:hAnsi="Century Gothi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D464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1D464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D4649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D4649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22" Type="http://schemas.openxmlformats.org/officeDocument/2006/relationships/image" Target="media/image3.png"/><Relationship Id="rId21" Type="http://schemas.openxmlformats.org/officeDocument/2006/relationships/image" Target="media/image17.png"/><Relationship Id="rId24" Type="http://schemas.openxmlformats.org/officeDocument/2006/relationships/image" Target="media/image15.png"/><Relationship Id="rId23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8.png"/><Relationship Id="rId26" Type="http://schemas.openxmlformats.org/officeDocument/2006/relationships/image" Target="media/image7.png"/><Relationship Id="rId25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0.png"/><Relationship Id="rId11" Type="http://schemas.openxmlformats.org/officeDocument/2006/relationships/image" Target="media/image9.png"/><Relationship Id="rId10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3.png"/><Relationship Id="rId15" Type="http://schemas.openxmlformats.org/officeDocument/2006/relationships/image" Target="media/image19.png"/><Relationship Id="rId14" Type="http://schemas.openxmlformats.org/officeDocument/2006/relationships/image" Target="media/image16.png"/><Relationship Id="rId17" Type="http://schemas.openxmlformats.org/officeDocument/2006/relationships/image" Target="media/image6.png"/><Relationship Id="rId16" Type="http://schemas.openxmlformats.org/officeDocument/2006/relationships/image" Target="media/image4.png"/><Relationship Id="rId19" Type="http://schemas.openxmlformats.org/officeDocument/2006/relationships/image" Target="media/image8.png"/><Relationship Id="rId18" Type="http://schemas.openxmlformats.org/officeDocument/2006/relationships/image" Target="media/image1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mFAvF5Ptf2H4X065GKf0iZnU+g==">CgMxLjA4AHIhMVlvZGV4U3NtLWFob29qRlp1c1Q4RThGVVU1SmQ1eUMt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2022-03-15T18:24:00Z</dcterms:created>
  <dc:creator>Jackie Glista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0x010100692C03F110BC9443A785C1831D05AB94</vt:lpwstr>
  </property>
  <property fmtid="{D5CDD505-2E9C-101B-9397-08002B2CF9AE}" pid="3" name="Order">
    <vt:r8>1537000.0</vt:r8>
  </property>
  <property fmtid="{D5CDD505-2E9C-101B-9397-08002B2CF9AE}" pid="4" name="MediaServiceImageTags">
    <vt:lpwstr/>
  </property>
</Properties>
</file>